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7" w:rsidRPr="004943CF" w:rsidRDefault="00C86617" w:rsidP="00C86617">
      <w:pPr>
        <w:jc w:val="right"/>
      </w:pPr>
      <w:r>
        <w:t>Приложение 7</w:t>
      </w:r>
    </w:p>
    <w:p w:rsidR="00C86617" w:rsidRDefault="00C86617" w:rsidP="00C86617">
      <w:pPr>
        <w:spacing w:line="200" w:lineRule="exact"/>
        <w:jc w:val="right"/>
      </w:pPr>
      <w:r w:rsidRPr="004943CF">
        <w:t>к конкурсной документации</w:t>
      </w:r>
    </w:p>
    <w:p w:rsidR="00C86617" w:rsidRDefault="00C86617" w:rsidP="00C86617">
      <w:pPr>
        <w:suppressAutoHyphens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86617" w:rsidRPr="000D7130" w:rsidRDefault="00C86617" w:rsidP="00C86617">
      <w:pPr>
        <w:spacing w:after="0"/>
        <w:jc w:val="center"/>
      </w:pPr>
      <w:r w:rsidRPr="000D7130">
        <w:t>ПОРЯДОК</w:t>
      </w:r>
    </w:p>
    <w:p w:rsidR="00C86617" w:rsidRDefault="00C86617" w:rsidP="00C86617">
      <w:pPr>
        <w:spacing w:after="0"/>
        <w:jc w:val="center"/>
      </w:pPr>
      <w:r>
        <w:t xml:space="preserve">проведения осмотров претендентами и другими заинтересованными лицами </w:t>
      </w:r>
    </w:p>
    <w:p w:rsidR="00C86617" w:rsidRDefault="00C86617" w:rsidP="00C86617">
      <w:pPr>
        <w:spacing w:after="0"/>
        <w:jc w:val="center"/>
      </w:pPr>
      <w:r>
        <w:t xml:space="preserve"> объектов конкурса по отбору управляющей организации для управления </w:t>
      </w:r>
    </w:p>
    <w:p w:rsidR="00C86617" w:rsidRDefault="00C86617" w:rsidP="00C86617">
      <w:pPr>
        <w:spacing w:after="0"/>
        <w:jc w:val="center"/>
      </w:pPr>
      <w:r>
        <w:t>многоквартирными домами</w:t>
      </w:r>
    </w:p>
    <w:p w:rsidR="00C86617" w:rsidRDefault="00C86617" w:rsidP="00C86617">
      <w:pPr>
        <w:spacing w:after="0"/>
        <w:jc w:val="center"/>
      </w:pP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 w:line="360" w:lineRule="exact"/>
        <w:ind w:firstLine="540"/>
        <w:rPr>
          <w:color w:val="000000"/>
          <w:lang w:eastAsia="en-US"/>
        </w:rPr>
      </w:pPr>
      <w:r w:rsidRPr="008C42A7">
        <w:rPr>
          <w:color w:val="000000"/>
          <w:lang w:eastAsia="en-US"/>
        </w:rPr>
        <w:t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объектов конкурса. Организатор конкурса организуют проведение таких осмотров каждую среду, начиная с даты размещения извещения о проведении конкурса, но не позднее</w:t>
      </w:r>
      <w:r>
        <w:rPr>
          <w:color w:val="000000"/>
          <w:lang w:eastAsia="en-US"/>
        </w:rPr>
        <w:t>,</w:t>
      </w:r>
      <w:r w:rsidRPr="008C42A7">
        <w:rPr>
          <w:color w:val="000000"/>
          <w:lang w:eastAsia="en-US"/>
        </w:rPr>
        <w:t xml:space="preserve"> чем за 2 рабочих дня до даты окончания срока подачи заявок на участие в конкурсе. </w:t>
      </w: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 w:line="360" w:lineRule="exact"/>
        <w:ind w:firstLine="540"/>
        <w:rPr>
          <w:color w:val="000000"/>
          <w:lang w:eastAsia="en-US"/>
        </w:rPr>
      </w:pPr>
      <w:r w:rsidRPr="008C42A7">
        <w:rPr>
          <w:color w:val="000000"/>
          <w:lang w:eastAsia="en-US"/>
        </w:rPr>
        <w:t xml:space="preserve">Претендент или другое заинтересованное лицо подает контактному лицу организатора конкурса в письменной форме заявку на осмотр объекта конкурса до очередной даты осмотра, указанной в графике осмотра объектов конкурса (форма заявки прилагается ниже). </w:t>
      </w: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 w:line="360" w:lineRule="exact"/>
        <w:ind w:firstLine="540"/>
        <w:rPr>
          <w:color w:val="000000"/>
          <w:lang w:eastAsia="en-US"/>
        </w:rPr>
      </w:pPr>
      <w:r w:rsidRPr="008C42A7">
        <w:rPr>
          <w:color w:val="000000"/>
          <w:lang w:eastAsia="en-US"/>
        </w:rPr>
        <w:t>Контактное лицо со стороны организатора конкурса в день осмотра объектов конкурса созванивается со всеми заинтересованными заявителями (лицами, подавшими заявки на осмотр объектов конкурса) и назначает место и время начала осмотра (с 13.00 час)</w:t>
      </w: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 w:line="360" w:lineRule="exact"/>
        <w:ind w:firstLine="540"/>
        <w:rPr>
          <w:color w:val="000000"/>
          <w:lang w:eastAsia="en-US"/>
        </w:rPr>
      </w:pPr>
      <w:r w:rsidRPr="008C42A7">
        <w:rPr>
          <w:color w:val="000000"/>
          <w:lang w:eastAsia="en-US"/>
        </w:rPr>
        <w:t xml:space="preserve">Одновременно контактное лицо со стороны организатора конкурса приглашает на осмотр представителя управляющей компании, обслуживающей объект конкурса на момент проведения данного конкурса. </w:t>
      </w: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 w:line="360" w:lineRule="exact"/>
        <w:ind w:firstLine="540"/>
        <w:rPr>
          <w:color w:val="000000"/>
          <w:lang w:eastAsia="en-US"/>
        </w:rPr>
      </w:pPr>
      <w:r w:rsidRPr="008C42A7">
        <w:rPr>
          <w:b/>
          <w:bCs/>
          <w:color w:val="000000"/>
          <w:lang w:eastAsia="en-US"/>
        </w:rPr>
        <w:t xml:space="preserve">Контактное лицо в части осмотров со стороны организатора конкурса: Питиримова Светлана Александровна, </w:t>
      </w:r>
      <w:r w:rsidRPr="008C42A7">
        <w:rPr>
          <w:color w:val="000000"/>
          <w:lang w:eastAsia="en-US"/>
        </w:rPr>
        <w:t>612080, Кировская обл., п. Оричи, ул. Карла Маркса, д. 12, каб. 121, тел. 883354 -2-</w:t>
      </w:r>
      <w:r>
        <w:rPr>
          <w:color w:val="000000"/>
          <w:lang w:val="en-US" w:eastAsia="en-US"/>
        </w:rPr>
        <w:t>10</w:t>
      </w:r>
      <w:r w:rsidRPr="008C42A7">
        <w:rPr>
          <w:color w:val="000000"/>
          <w:lang w:eastAsia="en-US"/>
        </w:rPr>
        <w:t>-</w:t>
      </w:r>
      <w:r>
        <w:rPr>
          <w:color w:val="000000"/>
          <w:lang w:val="en-US" w:eastAsia="en-US"/>
        </w:rPr>
        <w:t>74</w:t>
      </w:r>
      <w:r w:rsidRPr="008C42A7">
        <w:rPr>
          <w:color w:val="000000"/>
          <w:lang w:eastAsia="en-US"/>
        </w:rPr>
        <w:t>.</w:t>
      </w:r>
    </w:p>
    <w:p w:rsidR="00C86617" w:rsidRPr="008C42A7" w:rsidRDefault="00C86617" w:rsidP="00C86617">
      <w:pPr>
        <w:suppressAutoHyphens w:val="0"/>
        <w:autoSpaceDE w:val="0"/>
        <w:autoSpaceDN w:val="0"/>
        <w:adjustRightInd w:val="0"/>
        <w:spacing w:after="0"/>
        <w:rPr>
          <w:color w:val="000000"/>
          <w:lang w:eastAsia="en-US"/>
        </w:rPr>
      </w:pPr>
    </w:p>
    <w:p w:rsidR="00C86617" w:rsidRPr="008C42A7" w:rsidRDefault="00C86617" w:rsidP="00C86617">
      <w:pPr>
        <w:suppressAutoHyphens w:val="0"/>
        <w:spacing w:after="0"/>
        <w:jc w:val="center"/>
        <w:rPr>
          <w:b/>
          <w:sz w:val="28"/>
          <w:szCs w:val="28"/>
          <w:lang w:eastAsia="ru-RU"/>
        </w:rPr>
      </w:pPr>
      <w:r w:rsidRPr="008C42A7">
        <w:rPr>
          <w:b/>
          <w:sz w:val="28"/>
          <w:szCs w:val="28"/>
          <w:lang w:eastAsia="ru-RU"/>
        </w:rPr>
        <w:t>График проведения осмотров объектов конкурса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042"/>
        <w:gridCol w:w="2520"/>
        <w:gridCol w:w="2880"/>
      </w:tblGrid>
      <w:tr w:rsidR="00C86617" w:rsidRPr="008C42A7" w:rsidTr="008702EB">
        <w:tc>
          <w:tcPr>
            <w:tcW w:w="1206" w:type="dxa"/>
            <w:vAlign w:val="center"/>
          </w:tcPr>
          <w:p w:rsidR="00C86617" w:rsidRPr="00562EA1" w:rsidRDefault="00C86617" w:rsidP="008702EB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62EA1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2" w:type="dxa"/>
            <w:vAlign w:val="center"/>
          </w:tcPr>
          <w:p w:rsidR="00C86617" w:rsidRPr="00562EA1" w:rsidRDefault="00C86617" w:rsidP="008702EB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2520" w:type="dxa"/>
            <w:vAlign w:val="center"/>
          </w:tcPr>
          <w:p w:rsidR="00C86617" w:rsidRPr="00562EA1" w:rsidRDefault="00C86617" w:rsidP="008702EB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62EA1">
              <w:rPr>
                <w:b/>
                <w:bCs/>
                <w:sz w:val="28"/>
                <w:szCs w:val="28"/>
                <w:lang w:eastAsia="ru-RU"/>
              </w:rPr>
              <w:t xml:space="preserve">Номера </w:t>
            </w:r>
            <w:r>
              <w:rPr>
                <w:b/>
                <w:bCs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2880" w:type="dxa"/>
            <w:vAlign w:val="center"/>
          </w:tcPr>
          <w:p w:rsidR="00C86617" w:rsidRPr="00562EA1" w:rsidRDefault="00C86617" w:rsidP="008702EB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62EA1">
              <w:rPr>
                <w:b/>
                <w:bCs/>
                <w:sz w:val="28"/>
                <w:szCs w:val="28"/>
                <w:lang w:eastAsia="ru-RU"/>
              </w:rPr>
              <w:t>Даты осмотра</w:t>
            </w:r>
          </w:p>
        </w:tc>
      </w:tr>
      <w:tr w:rsidR="00C86617" w:rsidRPr="008C42A7" w:rsidTr="008702EB">
        <w:tc>
          <w:tcPr>
            <w:tcW w:w="1206" w:type="dxa"/>
            <w:vAlign w:val="center"/>
          </w:tcPr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CC35A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2" w:type="dxa"/>
            <w:vAlign w:val="center"/>
          </w:tcPr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  <w:p w:rsidR="00C86617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CC35AB">
              <w:rPr>
                <w:sz w:val="28"/>
                <w:szCs w:val="28"/>
                <w:lang w:eastAsia="ru-RU"/>
              </w:rPr>
              <w:t>л. Сергея Есенина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Комсомольская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86617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CC35A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42а</w:t>
            </w:r>
          </w:p>
        </w:tc>
        <w:tc>
          <w:tcPr>
            <w:tcW w:w="2880" w:type="dxa"/>
            <w:vAlign w:val="center"/>
          </w:tcPr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CC35A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07</w:t>
            </w:r>
            <w:r w:rsidRPr="00CC35AB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Pr="00CC35A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07</w:t>
            </w:r>
            <w:r w:rsidRPr="00CC35AB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  <w:r w:rsidRPr="00CC35A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08</w:t>
            </w:r>
            <w:r w:rsidRPr="00CC35AB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Pr="00CC35A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08</w:t>
            </w:r>
            <w:r w:rsidRPr="00CC35AB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CC35AB">
              <w:rPr>
                <w:sz w:val="28"/>
                <w:szCs w:val="28"/>
                <w:lang w:eastAsia="ru-RU"/>
              </w:rPr>
              <w:t xml:space="preserve">время осмотра </w:t>
            </w:r>
          </w:p>
          <w:p w:rsidR="00C86617" w:rsidRPr="00CC35AB" w:rsidRDefault="00C86617" w:rsidP="008702EB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CC35AB">
              <w:rPr>
                <w:sz w:val="28"/>
                <w:szCs w:val="28"/>
                <w:lang w:eastAsia="ru-RU"/>
              </w:rPr>
              <w:t>с 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CC35AB">
              <w:rPr>
                <w:sz w:val="28"/>
                <w:szCs w:val="28"/>
                <w:lang w:eastAsia="ru-RU"/>
              </w:rPr>
              <w:t>.00 ч. до 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CC35AB">
              <w:rPr>
                <w:sz w:val="28"/>
                <w:szCs w:val="28"/>
                <w:lang w:eastAsia="ru-RU"/>
              </w:rPr>
              <w:t>.00 ч.</w:t>
            </w:r>
          </w:p>
        </w:tc>
      </w:tr>
    </w:tbl>
    <w:p w:rsidR="00C86617" w:rsidRDefault="00C86617" w:rsidP="00C86617"/>
    <w:p w:rsidR="007E4F67" w:rsidRDefault="00C86617">
      <w:bookmarkStart w:id="0" w:name="_GoBack"/>
      <w:bookmarkEnd w:id="0"/>
    </w:p>
    <w:sectPr w:rsidR="007E4F67" w:rsidSect="00DB43B6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7"/>
    <w:rsid w:val="00107F7E"/>
    <w:rsid w:val="00C86617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49CA-D720-4C92-AFA1-1BD628B6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17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Юферев</dc:creator>
  <cp:keywords/>
  <dc:description/>
  <cp:lastModifiedBy>Игорь Юферев</cp:lastModifiedBy>
  <cp:revision>1</cp:revision>
  <dcterms:created xsi:type="dcterms:W3CDTF">2019-07-10T05:04:00Z</dcterms:created>
  <dcterms:modified xsi:type="dcterms:W3CDTF">2019-07-10T05:05:00Z</dcterms:modified>
</cp:coreProperties>
</file>