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56" w:rsidRDefault="00880A56" w:rsidP="00880A56">
      <w:pPr>
        <w:spacing w:after="0" w:line="360" w:lineRule="auto"/>
        <w:ind w:firstLine="709"/>
        <w:jc w:val="both"/>
        <w:rPr>
          <w:b w:val="0"/>
          <w:color w:val="0B0B0B"/>
          <w:szCs w:val="24"/>
        </w:rPr>
      </w:pPr>
      <w:proofErr w:type="gramStart"/>
      <w:r w:rsidRPr="00880A56">
        <w:rPr>
          <w:b w:val="0"/>
        </w:rPr>
        <w:t xml:space="preserve">Администрация Оричевского городского поселения информирует о результатах продажи </w:t>
      </w:r>
      <w:r w:rsidRPr="00880A56">
        <w:rPr>
          <w:b w:val="0"/>
          <w:color w:val="0B0B0B"/>
          <w:szCs w:val="24"/>
        </w:rPr>
        <w:t>муниципального имущества посредством публичного предложения в электронной форме, с использованием открытой формы подачи предложений о приобретении муниципального имущества</w:t>
      </w:r>
      <w:r w:rsidR="00306433">
        <w:rPr>
          <w:b w:val="0"/>
          <w:color w:val="0B0B0B"/>
          <w:szCs w:val="24"/>
        </w:rPr>
        <w:t xml:space="preserve">, проведенной 29 ноября 2019 года в 09 часов 00 минут </w:t>
      </w:r>
      <w:r w:rsidR="00306433" w:rsidRPr="00306433">
        <w:rPr>
          <w:b w:val="0"/>
          <w:color w:val="0B0B0B"/>
          <w:szCs w:val="24"/>
        </w:rPr>
        <w:t>(по московскому времени) на электронной площадке – универсальной торговой платформе ЗАО «Сбербанк-АСТ», размещенной на сайте http://utp.sberbank-ast.ru в сети «Интернет» (торговая секция «Приватизация</w:t>
      </w:r>
      <w:proofErr w:type="gramEnd"/>
      <w:r w:rsidR="00306433" w:rsidRPr="00306433">
        <w:rPr>
          <w:b w:val="0"/>
          <w:color w:val="0B0B0B"/>
          <w:szCs w:val="24"/>
        </w:rPr>
        <w:t>, аренда и продажа прав»), номер извещения</w:t>
      </w:r>
      <w:r w:rsidR="00306433">
        <w:rPr>
          <w:b w:val="0"/>
          <w:color w:val="0B0B0B"/>
          <w:szCs w:val="24"/>
        </w:rPr>
        <w:t xml:space="preserve"> </w:t>
      </w:r>
      <w:r w:rsidR="00306433" w:rsidRPr="00306433">
        <w:rPr>
          <w:b w:val="0"/>
          <w:color w:val="0B0B0B"/>
          <w:szCs w:val="24"/>
        </w:rPr>
        <w:t>SBR012-1910250024.1.</w:t>
      </w:r>
    </w:p>
    <w:p w:rsidR="00880A56" w:rsidRDefault="00880A56" w:rsidP="00880A56">
      <w:pPr>
        <w:spacing w:after="0" w:line="360" w:lineRule="auto"/>
        <w:ind w:firstLine="709"/>
        <w:jc w:val="both"/>
        <w:rPr>
          <w:b w:val="0"/>
        </w:rPr>
      </w:pPr>
      <w:r>
        <w:rPr>
          <w:b w:val="0"/>
          <w:color w:val="0B0B0B"/>
          <w:szCs w:val="24"/>
        </w:rPr>
        <w:t xml:space="preserve">Лот № 1: </w:t>
      </w:r>
      <w:r>
        <w:rPr>
          <w:b w:val="0"/>
        </w:rPr>
        <w:t xml:space="preserve">трактор ДТ-75 (с ножом ДЗ-42), </w:t>
      </w:r>
      <w:r w:rsidRPr="00880A56">
        <w:rPr>
          <w:b w:val="0"/>
        </w:rPr>
        <w:t>год выпуска 1981, государственный регистрационный номер КН - 43 № 8328</w:t>
      </w:r>
      <w:r>
        <w:rPr>
          <w:b w:val="0"/>
        </w:rPr>
        <w:t>.</w:t>
      </w:r>
    </w:p>
    <w:p w:rsidR="00880A56" w:rsidRDefault="00880A56" w:rsidP="00880A56">
      <w:pPr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>Подано 2 (две) заявки.</w:t>
      </w:r>
    </w:p>
    <w:p w:rsidR="00880A56" w:rsidRDefault="00880A56" w:rsidP="00880A56">
      <w:pPr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 xml:space="preserve">Победитель по лоту № 1 участник № </w:t>
      </w:r>
      <w:r w:rsidRPr="00306433">
        <w:rPr>
          <w:b w:val="0"/>
        </w:rPr>
        <w:t>4238</w:t>
      </w:r>
      <w:r w:rsidR="00200B9F">
        <w:rPr>
          <w:b w:val="0"/>
        </w:rPr>
        <w:t xml:space="preserve"> – Бронников О.В.</w:t>
      </w:r>
    </w:p>
    <w:p w:rsidR="00200B9F" w:rsidRDefault="00200B9F" w:rsidP="00880A56">
      <w:pPr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 xml:space="preserve">Цена продажи имущества составила – </w:t>
      </w:r>
      <w:r w:rsidRPr="00200B9F">
        <w:rPr>
          <w:b w:val="0"/>
        </w:rPr>
        <w:t>72147</w:t>
      </w:r>
      <w:r>
        <w:rPr>
          <w:b w:val="0"/>
        </w:rPr>
        <w:t>,</w:t>
      </w:r>
      <w:r w:rsidRPr="00200B9F">
        <w:rPr>
          <w:b w:val="0"/>
        </w:rPr>
        <w:t>84</w:t>
      </w:r>
      <w:r>
        <w:rPr>
          <w:b w:val="0"/>
        </w:rPr>
        <w:t xml:space="preserve"> рублей.</w:t>
      </w:r>
    </w:p>
    <w:p w:rsidR="00200B9F" w:rsidRDefault="00200B9F" w:rsidP="00880A56">
      <w:pPr>
        <w:spacing w:after="0" w:line="360" w:lineRule="auto"/>
        <w:ind w:firstLine="709"/>
        <w:jc w:val="both"/>
        <w:rPr>
          <w:b w:val="0"/>
        </w:rPr>
      </w:pPr>
      <w:r>
        <w:rPr>
          <w:b w:val="0"/>
        </w:rPr>
        <w:t>Информация о проведен</w:t>
      </w:r>
      <w:proofErr w:type="gramStart"/>
      <w:r>
        <w:rPr>
          <w:b w:val="0"/>
        </w:rPr>
        <w:t>ии ау</w:t>
      </w:r>
      <w:proofErr w:type="gramEnd"/>
      <w:r>
        <w:rPr>
          <w:b w:val="0"/>
        </w:rPr>
        <w:t xml:space="preserve">кциона опубликована на сайте </w:t>
      </w:r>
      <w:hyperlink r:id="rId5" w:history="1">
        <w:r w:rsidRPr="00A87502">
          <w:rPr>
            <w:rStyle w:val="a3"/>
            <w:b w:val="0"/>
            <w:lang w:val="en-US"/>
          </w:rPr>
          <w:t>www</w:t>
        </w:r>
        <w:r w:rsidRPr="00200B9F">
          <w:rPr>
            <w:rStyle w:val="a3"/>
            <w:b w:val="0"/>
          </w:rPr>
          <w:t>.</w:t>
        </w:r>
        <w:proofErr w:type="spellStart"/>
        <w:r w:rsidRPr="00A87502">
          <w:rPr>
            <w:rStyle w:val="a3"/>
            <w:b w:val="0"/>
            <w:lang w:val="en-US"/>
          </w:rPr>
          <w:t>torgi</w:t>
        </w:r>
        <w:proofErr w:type="spellEnd"/>
        <w:r w:rsidRPr="00200B9F">
          <w:rPr>
            <w:rStyle w:val="a3"/>
            <w:b w:val="0"/>
          </w:rPr>
          <w:t>.</w:t>
        </w:r>
        <w:proofErr w:type="spellStart"/>
        <w:r w:rsidRPr="00A87502">
          <w:rPr>
            <w:rStyle w:val="a3"/>
            <w:b w:val="0"/>
            <w:lang w:val="en-US"/>
          </w:rPr>
          <w:t>gov</w:t>
        </w:r>
        <w:proofErr w:type="spellEnd"/>
        <w:r w:rsidRPr="00200B9F">
          <w:rPr>
            <w:rStyle w:val="a3"/>
            <w:b w:val="0"/>
          </w:rPr>
          <w:t>.</w:t>
        </w:r>
        <w:proofErr w:type="spellStart"/>
        <w:r w:rsidRPr="00A87502">
          <w:rPr>
            <w:rStyle w:val="a3"/>
            <w:b w:val="0"/>
            <w:lang w:val="en-US"/>
          </w:rPr>
          <w:t>ru</w:t>
        </w:r>
        <w:proofErr w:type="spellEnd"/>
      </w:hyperlink>
      <w:r w:rsidRPr="00200B9F">
        <w:rPr>
          <w:b w:val="0"/>
        </w:rPr>
        <w:t xml:space="preserve"> </w:t>
      </w:r>
      <w:r>
        <w:rPr>
          <w:b w:val="0"/>
        </w:rPr>
        <w:t>и на электронной площадке ЗАО «Сбербанк – АСТ»</w:t>
      </w:r>
    </w:p>
    <w:p w:rsidR="00306433" w:rsidRDefault="00306433" w:rsidP="00880A56">
      <w:pPr>
        <w:spacing w:after="0" w:line="360" w:lineRule="auto"/>
        <w:ind w:firstLine="709"/>
        <w:jc w:val="both"/>
        <w:rPr>
          <w:b w:val="0"/>
        </w:rPr>
      </w:pPr>
    </w:p>
    <w:p w:rsidR="00306433" w:rsidRDefault="00306433" w:rsidP="00880A56">
      <w:pPr>
        <w:spacing w:after="0" w:line="360" w:lineRule="auto"/>
        <w:ind w:firstLine="709"/>
        <w:jc w:val="both"/>
        <w:rPr>
          <w:b w:val="0"/>
        </w:rPr>
      </w:pPr>
    </w:p>
    <w:p w:rsidR="00306433" w:rsidRPr="00200B9F" w:rsidRDefault="00306433" w:rsidP="00880A56">
      <w:pPr>
        <w:spacing w:after="0" w:line="360" w:lineRule="auto"/>
        <w:ind w:firstLine="709"/>
        <w:jc w:val="both"/>
        <w:rPr>
          <w:b w:val="0"/>
        </w:rPr>
      </w:pPr>
      <w:bookmarkStart w:id="0" w:name="_GoBack"/>
      <w:bookmarkEnd w:id="0"/>
    </w:p>
    <w:sectPr w:rsidR="00306433" w:rsidRPr="00200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56"/>
    <w:rsid w:val="00200B9F"/>
    <w:rsid w:val="00306433"/>
    <w:rsid w:val="003C58C9"/>
    <w:rsid w:val="0088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B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2</cp:revision>
  <cp:lastPrinted>2019-12-10T11:20:00Z</cp:lastPrinted>
  <dcterms:created xsi:type="dcterms:W3CDTF">2019-12-10T11:34:00Z</dcterms:created>
  <dcterms:modified xsi:type="dcterms:W3CDTF">2019-12-10T11:34:00Z</dcterms:modified>
</cp:coreProperties>
</file>